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AD" w:rsidRPr="000642AD" w:rsidRDefault="000642AD" w:rsidP="000642AD">
      <w:pPr>
        <w:spacing w:after="0" w:line="465" w:lineRule="atLeast"/>
        <w:textAlignment w:val="baseline"/>
        <w:outlineLvl w:val="2"/>
        <w:rPr>
          <w:rFonts w:ascii="Times" w:eastAsia="Times New Roman" w:hAnsi="Times" w:cs="Times"/>
          <w:color w:val="000000"/>
          <w:sz w:val="30"/>
          <w:szCs w:val="30"/>
        </w:rPr>
      </w:pPr>
      <w:r w:rsidRPr="000642AD">
        <w:rPr>
          <w:rFonts w:ascii="Times" w:eastAsia="Times New Roman" w:hAnsi="Times" w:cs="Times"/>
          <w:color w:val="000000"/>
          <w:sz w:val="30"/>
          <w:szCs w:val="30"/>
        </w:rPr>
        <w:t>In response to the COVID-19 pandemic, we have introduced precautionary measures at all our hotels to ensure the stay with us is safe and relaxed.</w:t>
      </w:r>
    </w:p>
    <w:p w:rsidR="000642AD" w:rsidRDefault="000642AD" w:rsidP="000642AD">
      <w:pPr>
        <w:spacing w:after="0" w:line="465" w:lineRule="atLeast"/>
        <w:textAlignment w:val="baseline"/>
        <w:outlineLvl w:val="2"/>
        <w:rPr>
          <w:rFonts w:ascii="Times" w:eastAsia="Times New Roman" w:hAnsi="Times" w:cs="Times"/>
          <w:color w:val="000000"/>
          <w:sz w:val="30"/>
          <w:szCs w:val="30"/>
        </w:rPr>
      </w:pPr>
      <w:bookmarkStart w:id="0" w:name="_GoBack"/>
      <w:bookmarkEnd w:id="0"/>
    </w:p>
    <w:p w:rsidR="000642AD" w:rsidRDefault="000642AD" w:rsidP="000642AD">
      <w:pPr>
        <w:spacing w:after="0" w:line="465" w:lineRule="atLeast"/>
        <w:textAlignment w:val="baseline"/>
        <w:outlineLvl w:val="2"/>
        <w:rPr>
          <w:rFonts w:ascii="Times" w:eastAsia="Times New Roman" w:hAnsi="Times" w:cs="Times"/>
          <w:color w:val="000000"/>
          <w:sz w:val="30"/>
          <w:szCs w:val="30"/>
        </w:rPr>
      </w:pPr>
      <w:r w:rsidRPr="000642AD">
        <w:rPr>
          <w:rFonts w:ascii="Times" w:eastAsia="Times New Roman" w:hAnsi="Times" w:cs="Times"/>
          <w:color w:val="000000"/>
          <w:sz w:val="30"/>
          <w:szCs w:val="30"/>
        </w:rPr>
        <w:t>Within the hotel, we have increased sanitary and hygienic measures including the disinfection and sanitation of all hotel areas. Our measures include:</w:t>
      </w:r>
    </w:p>
    <w:p w:rsidR="000642AD" w:rsidRPr="000642AD" w:rsidRDefault="000642AD" w:rsidP="000642AD">
      <w:pPr>
        <w:spacing w:after="0" w:line="465" w:lineRule="atLeast"/>
        <w:textAlignment w:val="baseline"/>
        <w:outlineLvl w:val="2"/>
        <w:rPr>
          <w:rFonts w:ascii="Times" w:eastAsia="Times New Roman" w:hAnsi="Times" w:cs="Times"/>
          <w:color w:val="000000"/>
          <w:sz w:val="30"/>
          <w:szCs w:val="30"/>
        </w:rPr>
      </w:pPr>
    </w:p>
    <w:p w:rsidR="000642AD" w:rsidRPr="000642AD" w:rsidRDefault="000642AD" w:rsidP="000642AD">
      <w:pPr>
        <w:spacing w:after="0" w:line="240" w:lineRule="auto"/>
        <w:textAlignment w:val="baseline"/>
        <w:rPr>
          <w:rFonts w:ascii="Times" w:eastAsia="Times New Roman" w:hAnsi="Times" w:cs="Times"/>
          <w:b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b/>
          <w:color w:val="333333"/>
          <w:sz w:val="24"/>
          <w:szCs w:val="24"/>
        </w:rPr>
        <w:t>GENERAL</w:t>
      </w:r>
    </w:p>
    <w:p w:rsidR="000642AD" w:rsidRPr="000642AD" w:rsidRDefault="000642AD" w:rsidP="000642A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>Ensured designated space 1,5 m of between guests at the reception during check-in, re-arranged furniture to allow suitable space for social distancing throughout the property</w:t>
      </w:r>
    </w:p>
    <w:p w:rsidR="000642AD" w:rsidRPr="000642AD" w:rsidRDefault="000642AD" w:rsidP="000642A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>Signage and distance markers in place in key areas to remind guests on social distancing protocols and precautionary protocols</w:t>
      </w:r>
    </w:p>
    <w:p w:rsidR="000642AD" w:rsidRPr="000642AD" w:rsidRDefault="000642AD" w:rsidP="000642A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>Use of personal protective equipment during interaction with guests (front office staff, restaurant staff, wellness staff)</w:t>
      </w:r>
    </w:p>
    <w:p w:rsidR="000642AD" w:rsidRPr="000642AD" w:rsidRDefault="000642AD" w:rsidP="000642A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>Hand sanitizer stations installed throughout public areas at guests’ high-contact points and in back-of-house areas</w:t>
      </w:r>
    </w:p>
    <w:p w:rsidR="000642AD" w:rsidRPr="000642AD" w:rsidRDefault="000642AD" w:rsidP="000642A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>Enhanced sanitation procedures in all hotel key areas</w:t>
      </w:r>
    </w:p>
    <w:p w:rsidR="000642AD" w:rsidRPr="000642AD" w:rsidRDefault="000642AD" w:rsidP="000642A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>Increased frequency of cleaning and disinfection of public areas (including lobbies, elevators, restaurants and bars, restrooms, etc.)</w:t>
      </w:r>
    </w:p>
    <w:p w:rsidR="000642AD" w:rsidRPr="000642AD" w:rsidRDefault="000642AD" w:rsidP="000642A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>Enhanced disinfection of floors in reception areas and restaurants</w:t>
      </w:r>
    </w:p>
    <w:p w:rsidR="000642AD" w:rsidRPr="000642AD" w:rsidRDefault="000642AD" w:rsidP="000642A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>Frequent disinfection of the elevator control panel and staircase handrails</w:t>
      </w:r>
    </w:p>
    <w:p w:rsidR="000642AD" w:rsidRPr="000642AD" w:rsidRDefault="000642AD" w:rsidP="000642A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>Frequent disinfection of handrails on chairs</w:t>
      </w:r>
    </w:p>
    <w:p w:rsidR="000642AD" w:rsidRPr="000642AD" w:rsidRDefault="000642AD" w:rsidP="000642A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>Heightened cleaning and sanitation protocols for public restrooms</w:t>
      </w:r>
    </w:p>
    <w:p w:rsidR="000642AD" w:rsidRPr="000642AD" w:rsidRDefault="000642AD" w:rsidP="000642A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>Limited occupancy of elevators (up to 2 people), unless it is a family group</w:t>
      </w:r>
    </w:p>
    <w:p w:rsidR="000642AD" w:rsidRPr="000642AD" w:rsidRDefault="000642AD" w:rsidP="000642A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>Provision of protective masks and gloves for our guests on request</w:t>
      </w:r>
    </w:p>
    <w:p w:rsidR="000642AD" w:rsidRPr="000642AD" w:rsidRDefault="000642AD" w:rsidP="000642A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>COVID-19 awareness, education, and training of all employees</w:t>
      </w:r>
    </w:p>
    <w:p w:rsidR="000642AD" w:rsidRDefault="000642AD" w:rsidP="000642A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>Removal of lobby brochures, magazines, and newspapers to reduce areas of potential cross-contamination (all publications are available on request as a personal copy)</w:t>
      </w:r>
    </w:p>
    <w:p w:rsidR="000642AD" w:rsidRPr="000642AD" w:rsidRDefault="000642AD" w:rsidP="000642AD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</w:p>
    <w:p w:rsidR="000642AD" w:rsidRPr="000642AD" w:rsidRDefault="000642AD" w:rsidP="000642AD">
      <w:pPr>
        <w:spacing w:after="0" w:line="240" w:lineRule="auto"/>
        <w:textAlignment w:val="baseline"/>
        <w:rPr>
          <w:rFonts w:ascii="Times" w:eastAsia="Times New Roman" w:hAnsi="Times" w:cs="Times"/>
          <w:b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b/>
          <w:color w:val="333333"/>
          <w:sz w:val="24"/>
          <w:szCs w:val="24"/>
        </w:rPr>
        <w:t>ACCOMMODATION UNITS</w:t>
      </w:r>
    </w:p>
    <w:p w:rsidR="000642AD" w:rsidRPr="000642AD" w:rsidRDefault="000642AD" w:rsidP="000642AD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>Enhanced cleaning and sanitation protocols in guest rooms focusing on high-touch points in guest rooms (including light switches, door and window handles, remote controllers, thermostats, water faucets, hangers etc.)</w:t>
      </w:r>
    </w:p>
    <w:p w:rsidR="000642AD" w:rsidRPr="000642AD" w:rsidRDefault="000642AD" w:rsidP="000642AD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 xml:space="preserve">Collateral paper items in guests’ rooms have been minimized </w:t>
      </w:r>
    </w:p>
    <w:p w:rsidR="000642AD" w:rsidRPr="000642AD" w:rsidRDefault="000642AD" w:rsidP="000642AD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 xml:space="preserve">Linen and towels in guests’ rooms are changed </w:t>
      </w:r>
      <w:r>
        <w:rPr>
          <w:rFonts w:ascii="Times" w:eastAsia="Times New Roman" w:hAnsi="Times" w:cs="Times"/>
          <w:color w:val="333333"/>
          <w:sz w:val="24"/>
          <w:szCs w:val="24"/>
        </w:rPr>
        <w:t>upon request</w:t>
      </w:r>
    </w:p>
    <w:p w:rsidR="000642AD" w:rsidRPr="000642AD" w:rsidRDefault="000642AD" w:rsidP="000642AD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>Extra blankets</w:t>
      </w:r>
      <w:r>
        <w:rPr>
          <w:rFonts w:ascii="Times" w:eastAsia="Times New Roman" w:hAnsi="Times" w:cs="Times"/>
          <w:color w:val="333333"/>
          <w:sz w:val="24"/>
          <w:szCs w:val="24"/>
        </w:rPr>
        <w:t xml:space="preserve"> and pillows</w:t>
      </w:r>
      <w:r w:rsidRPr="000642AD">
        <w:rPr>
          <w:rFonts w:ascii="Times" w:eastAsia="Times New Roman" w:hAnsi="Times" w:cs="Times"/>
          <w:color w:val="333333"/>
          <w:sz w:val="24"/>
          <w:szCs w:val="24"/>
        </w:rPr>
        <w:t xml:space="preserve"> have been removed from guest rooms and are available on request</w:t>
      </w:r>
    </w:p>
    <w:p w:rsidR="000642AD" w:rsidRPr="000642AD" w:rsidRDefault="000642AD" w:rsidP="000642AD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>Daily housekeeping service during a guest’s stay may be modified in accordance with guest requirements</w:t>
      </w:r>
    </w:p>
    <w:p w:rsidR="000642AD" w:rsidRPr="000642AD" w:rsidRDefault="000642AD" w:rsidP="000642AD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>Contactless option for drop-off and pick-up at door available for room service delivery</w:t>
      </w:r>
    </w:p>
    <w:p w:rsidR="000642AD" w:rsidRDefault="000642AD" w:rsidP="000642AD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</w:p>
    <w:p w:rsidR="000642AD" w:rsidRDefault="000642AD" w:rsidP="000642AD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</w:p>
    <w:p w:rsidR="000642AD" w:rsidRDefault="000642AD" w:rsidP="000642AD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</w:p>
    <w:p w:rsidR="000642AD" w:rsidRDefault="000642AD" w:rsidP="000642AD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</w:p>
    <w:p w:rsidR="000642AD" w:rsidRPr="000642AD" w:rsidRDefault="000642AD" w:rsidP="000642AD">
      <w:pPr>
        <w:spacing w:after="0" w:line="240" w:lineRule="auto"/>
        <w:textAlignment w:val="baseline"/>
        <w:rPr>
          <w:rFonts w:ascii="Times" w:eastAsia="Times New Roman" w:hAnsi="Times" w:cs="Times"/>
          <w:b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b/>
          <w:color w:val="333333"/>
          <w:sz w:val="24"/>
          <w:szCs w:val="24"/>
        </w:rPr>
        <w:t>FOOD AND BEVERAGE FACILITIES</w:t>
      </w:r>
    </w:p>
    <w:p w:rsidR="000642AD" w:rsidRPr="000642AD" w:rsidRDefault="000642AD" w:rsidP="000642AD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>Food and beverage services have been adjusted in accordance with current safety recommendations</w:t>
      </w:r>
    </w:p>
    <w:p w:rsidR="000642AD" w:rsidRPr="000642AD" w:rsidRDefault="000642AD" w:rsidP="000642AD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>Enhanced food safety and hygiene protocols</w:t>
      </w:r>
    </w:p>
    <w:p w:rsidR="000642AD" w:rsidRPr="000642AD" w:rsidRDefault="000642AD" w:rsidP="000642AD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>Guests are kindly requested to wait to be seated</w:t>
      </w:r>
    </w:p>
    <w:p w:rsidR="000642AD" w:rsidRPr="000642AD" w:rsidRDefault="000642AD" w:rsidP="000642AD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 xml:space="preserve">Restaurants </w:t>
      </w:r>
      <w:r>
        <w:rPr>
          <w:rFonts w:ascii="Times" w:eastAsia="Times New Roman" w:hAnsi="Times" w:cs="Times"/>
          <w:color w:val="333333"/>
          <w:sz w:val="24"/>
          <w:szCs w:val="24"/>
        </w:rPr>
        <w:t>are</w:t>
      </w:r>
      <w:r w:rsidRPr="000642AD">
        <w:rPr>
          <w:rFonts w:ascii="Times" w:eastAsia="Times New Roman" w:hAnsi="Times" w:cs="Times"/>
          <w:color w:val="333333"/>
          <w:sz w:val="24"/>
          <w:szCs w:val="24"/>
        </w:rPr>
        <w:t xml:space="preserve"> providing a-la-carte service, where possible. Where buffet service is offered, no self-service will be available while guests will be served by a chef at buffet stations</w:t>
      </w:r>
    </w:p>
    <w:p w:rsidR="000642AD" w:rsidRPr="000642AD" w:rsidRDefault="000642AD" w:rsidP="000642AD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>Restaurant/Bar seating allocated to safeguard social distancing</w:t>
      </w:r>
    </w:p>
    <w:p w:rsidR="000642AD" w:rsidRPr="000642AD" w:rsidRDefault="000642AD" w:rsidP="000642AD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>Disinfection of buffet tables after each service</w:t>
      </w:r>
    </w:p>
    <w:p w:rsidR="000642AD" w:rsidRPr="000642AD" w:rsidRDefault="000642AD" w:rsidP="000642AD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>Menus replaced by disposable/’easy to clean’ forms or in digital formats</w:t>
      </w:r>
    </w:p>
    <w:p w:rsidR="000642AD" w:rsidRPr="000642AD" w:rsidRDefault="000642AD" w:rsidP="000642AD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>Daily deep disinfection of hotel kitchen areas</w:t>
      </w:r>
    </w:p>
    <w:p w:rsidR="000642AD" w:rsidRPr="000642AD" w:rsidRDefault="000642AD" w:rsidP="000642AD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</w:p>
    <w:p w:rsidR="000642AD" w:rsidRPr="000642AD" w:rsidRDefault="000642AD" w:rsidP="000642AD">
      <w:pPr>
        <w:spacing w:after="0" w:line="240" w:lineRule="auto"/>
        <w:textAlignment w:val="baseline"/>
        <w:rPr>
          <w:rFonts w:ascii="Times" w:eastAsia="Times New Roman" w:hAnsi="Times" w:cs="Times"/>
          <w:b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b/>
          <w:color w:val="333333"/>
          <w:sz w:val="24"/>
          <w:szCs w:val="24"/>
        </w:rPr>
        <w:t>BEACH AREA</w:t>
      </w:r>
    </w:p>
    <w:p w:rsidR="000642AD" w:rsidRPr="000642AD" w:rsidRDefault="000642AD" w:rsidP="000642AD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>Furniture set-up in beach area rearranged to encourage social distancing protocols</w:t>
      </w:r>
    </w:p>
    <w:p w:rsidR="000642AD" w:rsidRPr="000642AD" w:rsidRDefault="000642AD" w:rsidP="000642AD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 xml:space="preserve">Use of sanitary masks </w:t>
      </w:r>
      <w:r>
        <w:rPr>
          <w:rFonts w:ascii="Times" w:eastAsia="Times New Roman" w:hAnsi="Times" w:cs="Times"/>
          <w:color w:val="333333"/>
          <w:sz w:val="24"/>
          <w:szCs w:val="24"/>
        </w:rPr>
        <w:t>while using public toilets in the beach area</w:t>
      </w:r>
      <w:r w:rsidRPr="000642AD">
        <w:rPr>
          <w:rFonts w:ascii="Times" w:eastAsia="Times New Roman" w:hAnsi="Times" w:cs="Times"/>
          <w:color w:val="333333"/>
          <w:sz w:val="24"/>
          <w:szCs w:val="24"/>
        </w:rPr>
        <w:t xml:space="preserve"> is mandatory for both guests and employees</w:t>
      </w:r>
    </w:p>
    <w:p w:rsidR="000642AD" w:rsidRPr="000642AD" w:rsidRDefault="000642AD" w:rsidP="000642AD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>Pre-pool showering is mandatory</w:t>
      </w:r>
    </w:p>
    <w:p w:rsidR="000642AD" w:rsidRPr="000642AD" w:rsidRDefault="000642AD" w:rsidP="000642AD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> </w:t>
      </w:r>
    </w:p>
    <w:p w:rsidR="000642AD" w:rsidRDefault="000642AD" w:rsidP="000642AD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 xml:space="preserve">We will be updating the above measures in accordance with the changes with the COVID-19 situation and in accordance with </w:t>
      </w:r>
      <w:r>
        <w:rPr>
          <w:rFonts w:ascii="Times" w:eastAsia="Times New Roman" w:hAnsi="Times" w:cs="Times"/>
          <w:color w:val="333333"/>
          <w:sz w:val="24"/>
          <w:szCs w:val="24"/>
        </w:rPr>
        <w:t>Macedonian</w:t>
      </w:r>
      <w:r w:rsidRPr="000642AD">
        <w:rPr>
          <w:rFonts w:ascii="Times" w:eastAsia="Times New Roman" w:hAnsi="Times" w:cs="Times"/>
          <w:color w:val="333333"/>
          <w:sz w:val="24"/>
          <w:szCs w:val="24"/>
        </w:rPr>
        <w:t xml:space="preserve"> Government guidelines.</w:t>
      </w:r>
    </w:p>
    <w:p w:rsidR="000642AD" w:rsidRPr="000642AD" w:rsidRDefault="000642AD" w:rsidP="000642AD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</w:p>
    <w:p w:rsidR="000642AD" w:rsidRDefault="000642AD" w:rsidP="000642AD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>All our employees and hotel staff are familiar with all the prescribed procedures in this situation and are educated to provide information and help to our guests if needed.</w:t>
      </w:r>
    </w:p>
    <w:p w:rsidR="000642AD" w:rsidRPr="000642AD" w:rsidRDefault="000642AD" w:rsidP="000642AD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</w:p>
    <w:p w:rsidR="000642AD" w:rsidRDefault="000642AD" w:rsidP="000642AD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>We are closely monitoring the development of the situation and are ready to introduce any new measures that are necessary to keep our guests and employees safe and well.</w:t>
      </w:r>
    </w:p>
    <w:p w:rsidR="000642AD" w:rsidRPr="000642AD" w:rsidRDefault="000642AD" w:rsidP="000642AD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</w:p>
    <w:p w:rsidR="000642AD" w:rsidRPr="000642AD" w:rsidRDefault="000642AD" w:rsidP="000642AD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0642AD">
        <w:rPr>
          <w:rFonts w:ascii="Times" w:eastAsia="Times New Roman" w:hAnsi="Times" w:cs="Times"/>
          <w:color w:val="333333"/>
          <w:sz w:val="24"/>
          <w:szCs w:val="24"/>
        </w:rPr>
        <w:t xml:space="preserve">In the meantime, we look forward to better times and to welcoming you back to </w:t>
      </w:r>
      <w:r>
        <w:rPr>
          <w:rFonts w:ascii="Times" w:eastAsia="Times New Roman" w:hAnsi="Times" w:cs="Times"/>
          <w:color w:val="333333"/>
          <w:sz w:val="24"/>
          <w:szCs w:val="24"/>
        </w:rPr>
        <w:t>Hotel Drim</w:t>
      </w:r>
      <w:r w:rsidRPr="000642AD">
        <w:rPr>
          <w:rFonts w:ascii="Times" w:eastAsia="Times New Roman" w:hAnsi="Times" w:cs="Times"/>
          <w:color w:val="333333"/>
          <w:sz w:val="24"/>
          <w:szCs w:val="24"/>
        </w:rPr>
        <w:t xml:space="preserve"> in the coming months.</w:t>
      </w:r>
    </w:p>
    <w:p w:rsidR="00A65F84" w:rsidRDefault="00A65F84" w:rsidP="000642AD"/>
    <w:p w:rsidR="000642AD" w:rsidRDefault="000642AD" w:rsidP="000642AD">
      <w:r>
        <w:t xml:space="preserve">Yours truly, </w:t>
      </w:r>
    </w:p>
    <w:p w:rsidR="000642AD" w:rsidRPr="000642AD" w:rsidRDefault="000642AD" w:rsidP="000642AD">
      <w:r>
        <w:t>Hotel Drim</w:t>
      </w:r>
    </w:p>
    <w:sectPr w:rsidR="000642AD" w:rsidRPr="00064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564D"/>
    <w:multiLevelType w:val="multilevel"/>
    <w:tmpl w:val="3026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E95028"/>
    <w:multiLevelType w:val="multilevel"/>
    <w:tmpl w:val="962E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FA5532"/>
    <w:multiLevelType w:val="multilevel"/>
    <w:tmpl w:val="6D8A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1A2580"/>
    <w:multiLevelType w:val="multilevel"/>
    <w:tmpl w:val="A36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6F1CBE"/>
    <w:multiLevelType w:val="multilevel"/>
    <w:tmpl w:val="9634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AD1F08"/>
    <w:multiLevelType w:val="multilevel"/>
    <w:tmpl w:val="35DC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173DCC"/>
    <w:multiLevelType w:val="multilevel"/>
    <w:tmpl w:val="E734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E53E6F"/>
    <w:multiLevelType w:val="multilevel"/>
    <w:tmpl w:val="C52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6A"/>
    <w:rsid w:val="000642AD"/>
    <w:rsid w:val="003A7383"/>
    <w:rsid w:val="004B2582"/>
    <w:rsid w:val="00A65F84"/>
    <w:rsid w:val="00FB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0C4281-7C19-4CD2-B9EF-083F1008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42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8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642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6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Jancheva</dc:creator>
  <cp:keywords/>
  <dc:description/>
  <cp:lastModifiedBy>Ana Jancheva</cp:lastModifiedBy>
  <cp:revision>4</cp:revision>
  <cp:lastPrinted>2020-06-19T10:12:00Z</cp:lastPrinted>
  <dcterms:created xsi:type="dcterms:W3CDTF">2020-06-19T08:17:00Z</dcterms:created>
  <dcterms:modified xsi:type="dcterms:W3CDTF">2020-06-19T11:46:00Z</dcterms:modified>
</cp:coreProperties>
</file>